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E5" w:rsidRPr="00694A26" w:rsidRDefault="00553435" w:rsidP="000232E5">
      <w:pPr>
        <w:pStyle w:val="Overskrift3"/>
        <w:jc w:val="center"/>
        <w:rPr>
          <w:i/>
          <w:sz w:val="52"/>
          <w:szCs w:val="52"/>
        </w:rPr>
      </w:pPr>
      <w:r w:rsidRPr="00694A26">
        <w:rPr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28FDE6" wp14:editId="1EA160C2">
                <wp:simplePos x="0" y="0"/>
                <wp:positionH relativeFrom="column">
                  <wp:posOffset>-276225</wp:posOffset>
                </wp:positionH>
                <wp:positionV relativeFrom="paragraph">
                  <wp:posOffset>-172720</wp:posOffset>
                </wp:positionV>
                <wp:extent cx="1828800" cy="2020570"/>
                <wp:effectExtent l="0" t="0" r="4445" b="317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435" w:rsidRDefault="00553435" w:rsidP="00553435"/>
                          <w:p w:rsidR="00553435" w:rsidRDefault="000232E5" w:rsidP="00553435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ACAB1ED" wp14:editId="1D1886E6">
                                  <wp:extent cx="1828800" cy="1709228"/>
                                  <wp:effectExtent l="0" t="0" r="0" b="5715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232" cy="1709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3435" w:rsidRDefault="00553435" w:rsidP="005534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left:0;text-align:left;margin-left:-21.75pt;margin-top:-13.6pt;width:2in;height:1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I/6gIAAC0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" o:allowincell="f" stroked="f" strokeweight="0">
                <v:textbox inset="0,0,0,0">
                  <w:txbxContent>
                    <w:p w:rsidR="00553435" w:rsidRDefault="00553435" w:rsidP="00553435"/>
                    <w:p w:rsidR="00553435" w:rsidRDefault="000232E5" w:rsidP="00553435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3A52640F" wp14:editId="05D5753C">
                            <wp:extent cx="1828800" cy="1709228"/>
                            <wp:effectExtent l="0" t="0" r="0" b="5715"/>
                            <wp:docPr id="6" name="Bille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232" cy="1709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435" w:rsidRDefault="00553435" w:rsidP="00553435"/>
                  </w:txbxContent>
                </v:textbox>
              </v:rect>
            </w:pict>
          </mc:Fallback>
        </mc:AlternateContent>
      </w:r>
      <w:r w:rsidRPr="00694A26">
        <w:rPr>
          <w:i/>
          <w:sz w:val="52"/>
          <w:szCs w:val="52"/>
        </w:rPr>
        <w:t>INFORMATION</w:t>
      </w:r>
    </w:p>
    <w:p w:rsidR="000232E5" w:rsidRDefault="000232E5" w:rsidP="000232E5">
      <w:pPr>
        <w:pStyle w:val="Overskrift3"/>
        <w:rPr>
          <w:sz w:val="24"/>
          <w:szCs w:val="24"/>
        </w:rPr>
      </w:pPr>
    </w:p>
    <w:p w:rsidR="000232E5" w:rsidRDefault="00E420A2" w:rsidP="000232E5">
      <w:pPr>
        <w:pStyle w:val="Overskrift3"/>
        <w:rPr>
          <w:sz w:val="24"/>
          <w:szCs w:val="24"/>
        </w:rPr>
      </w:pPr>
      <w:r>
        <w:rPr>
          <w:i/>
          <w:sz w:val="24"/>
          <w:szCs w:val="24"/>
        </w:rPr>
        <w:t>August</w:t>
      </w:r>
      <w:r w:rsidR="000232E5" w:rsidRPr="007865D6">
        <w:rPr>
          <w:i/>
          <w:sz w:val="24"/>
          <w:szCs w:val="24"/>
        </w:rPr>
        <w:t xml:space="preserve"> 2015</w:t>
      </w:r>
    </w:p>
    <w:p w:rsidR="00553435" w:rsidRDefault="00553435" w:rsidP="000232E5">
      <w:pPr>
        <w:pStyle w:val="Overskrift3"/>
        <w:rPr>
          <w:b w:val="0"/>
          <w:i/>
        </w:rPr>
      </w:pPr>
      <w:r w:rsidRPr="007865D6">
        <w:rPr>
          <w:i/>
          <w:sz w:val="24"/>
          <w:szCs w:val="24"/>
        </w:rPr>
        <w:t xml:space="preserve">                  </w:t>
      </w:r>
      <w:r w:rsidR="000232E5">
        <w:rPr>
          <w:b w:val="0"/>
          <w:i/>
          <w:sz w:val="24"/>
          <w:szCs w:val="24"/>
        </w:rPr>
        <w:t xml:space="preserve">               </w:t>
      </w:r>
      <w:r>
        <w:rPr>
          <w:i/>
        </w:rPr>
        <w:t xml:space="preserve"> </w:t>
      </w:r>
    </w:p>
    <w:p w:rsidR="00003988" w:rsidRDefault="00003988" w:rsidP="00003988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2F5C78D9" wp14:editId="0994E1B2">
            <wp:extent cx="1908313" cy="1866292"/>
            <wp:effectExtent l="0" t="0" r="0" b="635"/>
            <wp:docPr id="1" name="Billede 1" descr="https://encrypted-tbn3.gstatic.com/images?q=tbn:ANd9GcRn51Vi0fQVT0C1KVnI6JjvF3CzmkrihE7YErAaHF9R9xHn1Wv3GE8AuCh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n51Vi0fQVT0C1KVnI6JjvF3CzmkrihE7YErAaHF9R9xHn1Wv3GE8AuCh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22" cy="18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A2" w:rsidRPr="00694A26" w:rsidRDefault="00E420A2" w:rsidP="00003988">
      <w:pPr>
        <w:jc w:val="center"/>
        <w:rPr>
          <w:b/>
          <w:u w:val="single"/>
        </w:rPr>
      </w:pPr>
      <w:r w:rsidRPr="00694A26">
        <w:rPr>
          <w:b/>
          <w:u w:val="single"/>
        </w:rPr>
        <w:t>Nyt fra kredsen</w:t>
      </w:r>
    </w:p>
    <w:p w:rsidR="00E420A2" w:rsidRDefault="00E420A2" w:rsidP="00E420A2">
      <w:r>
        <w:t>Velkommen tilbage til et nyt skoleår. Vi håber</w:t>
      </w:r>
      <w:r w:rsidR="00694A26">
        <w:t>,</w:t>
      </w:r>
      <w:r>
        <w:t xml:space="preserve"> I har nydt ferien og friheden og er fyldt med energi til nye udfordringer. </w:t>
      </w:r>
    </w:p>
    <w:p w:rsidR="00E420A2" w:rsidRPr="00003988" w:rsidRDefault="00E420A2" w:rsidP="00E420A2">
      <w:pPr>
        <w:rPr>
          <w:b/>
          <w:u w:val="single"/>
        </w:rPr>
      </w:pPr>
      <w:r w:rsidRPr="00003988">
        <w:rPr>
          <w:b/>
          <w:u w:val="single"/>
        </w:rPr>
        <w:t>Budget</w:t>
      </w:r>
    </w:p>
    <w:p w:rsidR="00E420A2" w:rsidRDefault="00E420A2" w:rsidP="00E420A2">
      <w:r>
        <w:t xml:space="preserve">Budgetforhandlingerne er i fuld gang. Desværre er der igen i år besparelser på skoleområdet. Kommunen er presset af kommuneaftale og store udgifter med PCB på nogle af skolerne. Der er lige nu forslag om </w:t>
      </w:r>
      <w:r w:rsidR="00B9666E">
        <w:t xml:space="preserve">en </w:t>
      </w:r>
      <w:r>
        <w:t>besparelse på 8 mio.</w:t>
      </w:r>
      <w:r w:rsidR="00B9666E">
        <w:t>,</w:t>
      </w:r>
      <w:r>
        <w:t xml:space="preserve"> hvor de 4 mio. skal findes på de enkelte skoler. Forvaltningen ønsker en analyse </w:t>
      </w:r>
      <w:r w:rsidR="00B9666E">
        <w:t>a</w:t>
      </w:r>
      <w:r>
        <w:t>f de samlede udgifter, men vil gerne spare allerede fra 1.1.2016. Vi har</w:t>
      </w:r>
      <w:r w:rsidR="00B9666E">
        <w:t xml:space="preserve"> i</w:t>
      </w:r>
      <w:r>
        <w:t xml:space="preserve"> kredsen haft mulighed for at fortælle politiker</w:t>
      </w:r>
      <w:r w:rsidR="00B9666E">
        <w:t>n</w:t>
      </w:r>
      <w:r>
        <w:t>e om vores bekymringer ved at spare så mange penge uden på forhånd at vide, hvor pengene kan hentes. Vi håber selvfølgelig, at forslaget kan trækkes tilbage, men lige</w:t>
      </w:r>
      <w:bookmarkStart w:id="0" w:name="_GoBack"/>
      <w:bookmarkEnd w:id="0"/>
      <w:r w:rsidR="00B9666E">
        <w:t xml:space="preserve"> nu </w:t>
      </w:r>
      <w:r>
        <w:t>afventer vi.</w:t>
      </w:r>
    </w:p>
    <w:p w:rsidR="00E420A2" w:rsidRPr="00003988" w:rsidRDefault="00E420A2" w:rsidP="00E420A2">
      <w:pPr>
        <w:rPr>
          <w:b/>
          <w:u w:val="single"/>
        </w:rPr>
      </w:pPr>
      <w:r w:rsidRPr="00003988">
        <w:rPr>
          <w:b/>
          <w:u w:val="single"/>
        </w:rPr>
        <w:t>Lønsedler</w:t>
      </w:r>
    </w:p>
    <w:p w:rsidR="00E420A2" w:rsidRDefault="00E420A2" w:rsidP="00E420A2">
      <w:r>
        <w:t xml:space="preserve">Vi har desværre oplevet flere fejl på lønsedlerne. Vi opfordrer jer til at gennemgå jeres egen lønseddel nøje </w:t>
      </w:r>
      <w:r w:rsidR="00921588" w:rsidRPr="00921588">
        <w:t>især side 2, hvor tillæggene er oplistet. Kontakt evt. din TR</w:t>
      </w:r>
      <w:r>
        <w:t xml:space="preserve">, hvis I er i tvivl om beløbene eller oplever, at der mangler tillæg. Vi vil </w:t>
      </w:r>
      <w:r w:rsidR="00B9666E">
        <w:t>i</w:t>
      </w:r>
      <w:r>
        <w:t xml:space="preserve"> kredsen i løbet af efteråret lave et lønseddelstjek. I vil høre nærmere om tid og sted.</w:t>
      </w:r>
    </w:p>
    <w:p w:rsidR="00E420A2" w:rsidRPr="00003988" w:rsidRDefault="00E420A2" w:rsidP="00E420A2">
      <w:pPr>
        <w:rPr>
          <w:b/>
          <w:u w:val="single"/>
        </w:rPr>
      </w:pPr>
      <w:r w:rsidRPr="00003988">
        <w:rPr>
          <w:b/>
          <w:u w:val="single"/>
        </w:rPr>
        <w:t>Kongres</w:t>
      </w:r>
    </w:p>
    <w:p w:rsidR="00E420A2" w:rsidRPr="00921588" w:rsidRDefault="00E420A2" w:rsidP="00E420A2">
      <w:pPr>
        <w:rPr>
          <w:color w:val="FF0000"/>
        </w:rPr>
      </w:pPr>
      <w:r>
        <w:t>De</w:t>
      </w:r>
      <w:r w:rsidR="00921588">
        <w:t>r</w:t>
      </w:r>
      <w:r>
        <w:t xml:space="preserve"> er k</w:t>
      </w:r>
      <w:r w:rsidR="00B9666E">
        <w:t>ongres i Danmarks Lærerforening d. 8. – 10. september</w:t>
      </w:r>
      <w:r w:rsidR="00921588">
        <w:t xml:space="preserve">, hvor der </w:t>
      </w:r>
      <w:r w:rsidR="00FF0ED9">
        <w:t>bl.a.</w:t>
      </w:r>
      <w:r w:rsidR="00921588">
        <w:t xml:space="preserve"> er</w:t>
      </w:r>
      <w:r w:rsidR="00FF0ED9">
        <w:t xml:space="preserve"> valg(genvalg) af formand og næstformand.</w:t>
      </w:r>
      <w:r w:rsidR="00921588">
        <w:t xml:space="preserve"> </w:t>
      </w:r>
    </w:p>
    <w:p w:rsidR="00E420A2" w:rsidRPr="00003988" w:rsidRDefault="00E420A2" w:rsidP="00E420A2">
      <w:pPr>
        <w:rPr>
          <w:b/>
          <w:u w:val="single"/>
        </w:rPr>
      </w:pPr>
      <w:r w:rsidRPr="00003988">
        <w:rPr>
          <w:b/>
          <w:u w:val="single"/>
        </w:rPr>
        <w:t>Arrangement i april</w:t>
      </w:r>
    </w:p>
    <w:p w:rsidR="00E420A2" w:rsidRDefault="00E420A2" w:rsidP="00E420A2">
      <w:r>
        <w:t xml:space="preserve">Furesø Lærerkreds har 10 års jubilæum 1. april 2016. Vi har besluttet at rykke vores idrætsarrangement frem til foråret og i stedet holde et arrangement, hvor vi fejrer jubilæet. Sæt kryds i kalenderen. </w:t>
      </w:r>
      <w:r w:rsidR="005D70A1">
        <w:t xml:space="preserve">Sæt samtidig kryds d. 16. marts 2016, hvor vi har generalforsamling. </w:t>
      </w:r>
    </w:p>
    <w:p w:rsidR="005D70A1" w:rsidRPr="00003988" w:rsidRDefault="005D70A1" w:rsidP="00E420A2">
      <w:pPr>
        <w:rPr>
          <w:b/>
          <w:u w:val="single"/>
        </w:rPr>
      </w:pPr>
      <w:r w:rsidRPr="00003988">
        <w:rPr>
          <w:b/>
          <w:u w:val="single"/>
        </w:rPr>
        <w:t>Kredskontoret</w:t>
      </w:r>
    </w:p>
    <w:p w:rsidR="00E420A2" w:rsidRDefault="00E420A2" w:rsidP="00E420A2">
      <w:r>
        <w:lastRenderedPageBreak/>
        <w:t>På kredskontoret er vores nye sagsbehandler Lone Tonnesen startet. Lone er på kredskontoret onsdag og torsdag, hvor hun skal sættes in</w:t>
      </w:r>
      <w:r w:rsidR="005D70A1">
        <w:t xml:space="preserve">d i </w:t>
      </w:r>
      <w:r>
        <w:t xml:space="preserve">forskellige arbejdsområder. </w:t>
      </w:r>
    </w:p>
    <w:p w:rsidR="00E420A2" w:rsidRDefault="00E420A2" w:rsidP="00E420A2">
      <w:r>
        <w:t xml:space="preserve">Morten er desværre sygemeldt i en periode. Vi andre på kredskontoret dækker åbningstiden, men I kan selvfølgelig opleve, at der er lukket, fordi vi er til møde i byen. Ring </w:t>
      </w:r>
      <w:r w:rsidR="00FF0ED9">
        <w:t xml:space="preserve">eller mail </w:t>
      </w:r>
      <w:r>
        <w:t>derfor først, så I ikke går forgæves, hvis I har brug for hjælp.</w:t>
      </w:r>
    </w:p>
    <w:p w:rsidR="00694A26" w:rsidRPr="00003988" w:rsidRDefault="00694A26" w:rsidP="00694A26">
      <w:pPr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3228340" cy="1415415"/>
            <wp:effectExtent l="0" t="0" r="0" b="0"/>
            <wp:docPr id="2" name="Billede 2" descr="Billedresultat for skolest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skolest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26" w:rsidRDefault="00694A26" w:rsidP="00694A26">
      <w:pPr>
        <w:rPr>
          <w:b/>
        </w:rPr>
      </w:pPr>
      <w:r w:rsidRPr="00003988">
        <w:rPr>
          <w:b/>
        </w:rPr>
        <w:t>Velkommen til nye lærere</w:t>
      </w:r>
    </w:p>
    <w:p w:rsidR="005D70A1" w:rsidRDefault="005D70A1" w:rsidP="005D70A1">
      <w:r>
        <w:t>Furesø Kommune har ansat mange nye lærere. Vi vil gerne byde alle nye medlemmer velkommen. Vi håber, I er kommet godt i gang på skolerne, og at alle har taget godt imod jer.</w:t>
      </w:r>
    </w:p>
    <w:p w:rsidR="00E420A2" w:rsidRPr="00003988" w:rsidRDefault="00E420A2" w:rsidP="00E420A2">
      <w:pPr>
        <w:rPr>
          <w:b/>
          <w:u w:val="single"/>
        </w:rPr>
      </w:pPr>
      <w:r w:rsidRPr="00003988">
        <w:rPr>
          <w:b/>
          <w:u w:val="single"/>
        </w:rPr>
        <w:t>Nye medlemmer</w:t>
      </w:r>
    </w:p>
    <w:p w:rsidR="005D70A1" w:rsidRDefault="00003988" w:rsidP="00E420A2">
      <w:r>
        <w:t>Marie Kruses Skole:</w:t>
      </w:r>
      <w:r>
        <w:tab/>
        <w:t xml:space="preserve">Janne </w:t>
      </w:r>
      <w:proofErr w:type="spellStart"/>
      <w:r>
        <w:t>Parsby</w:t>
      </w:r>
      <w:proofErr w:type="spellEnd"/>
    </w:p>
    <w:p w:rsidR="00003988" w:rsidRDefault="00003988" w:rsidP="00E420A2">
      <w:r>
        <w:t>Solvangskolen:</w:t>
      </w:r>
      <w:r>
        <w:tab/>
        <w:t xml:space="preserve">Tina </w:t>
      </w:r>
      <w:proofErr w:type="spellStart"/>
      <w:r>
        <w:t>Ulsing</w:t>
      </w:r>
      <w:proofErr w:type="spellEnd"/>
    </w:p>
    <w:p w:rsidR="00003988" w:rsidRDefault="00003988" w:rsidP="00003988">
      <w:pPr>
        <w:ind w:left="1304" w:firstLine="1304"/>
      </w:pPr>
      <w:r>
        <w:t>Camilla Skjoldborg Jørgensen</w:t>
      </w:r>
    </w:p>
    <w:p w:rsidR="00003988" w:rsidRDefault="00003988" w:rsidP="00003988">
      <w:pPr>
        <w:ind w:left="1304" w:firstLine="1304"/>
      </w:pPr>
      <w:r>
        <w:t>Marie Aggerholm Thomson</w:t>
      </w:r>
    </w:p>
    <w:p w:rsidR="00003988" w:rsidRDefault="00003988" w:rsidP="00003988">
      <w:pPr>
        <w:ind w:left="1304" w:firstLine="1304"/>
      </w:pPr>
      <w:r>
        <w:t xml:space="preserve">Bente </w:t>
      </w:r>
      <w:proofErr w:type="spellStart"/>
      <w:r>
        <w:t>Dahlenborg</w:t>
      </w:r>
      <w:proofErr w:type="spellEnd"/>
      <w:r>
        <w:t xml:space="preserve"> Starup</w:t>
      </w:r>
    </w:p>
    <w:p w:rsidR="00003988" w:rsidRDefault="00003988" w:rsidP="00003988">
      <w:pPr>
        <w:ind w:left="1304" w:firstLine="1304"/>
      </w:pPr>
      <w:r>
        <w:t>Nils Wedel</w:t>
      </w:r>
    </w:p>
    <w:p w:rsidR="00003988" w:rsidRDefault="00003988" w:rsidP="00003988">
      <w:r>
        <w:t>Syvstjerneskolen:</w:t>
      </w:r>
      <w:r>
        <w:tab/>
        <w:t>Daniel Lars Hansen</w:t>
      </w:r>
    </w:p>
    <w:p w:rsidR="00003988" w:rsidRDefault="00003988" w:rsidP="00003988">
      <w:proofErr w:type="spellStart"/>
      <w:r>
        <w:t>Stavnsholtskolen</w:t>
      </w:r>
      <w:proofErr w:type="spellEnd"/>
      <w:r>
        <w:t>:</w:t>
      </w:r>
      <w:r>
        <w:tab/>
        <w:t>Sara Køngerskov</w:t>
      </w:r>
    </w:p>
    <w:p w:rsidR="00003988" w:rsidRDefault="00003988" w:rsidP="00003988">
      <w:r>
        <w:t>Lyngholmskolen:</w:t>
      </w:r>
      <w:r>
        <w:tab/>
        <w:t xml:space="preserve">Hannah Louise </w:t>
      </w:r>
      <w:proofErr w:type="spellStart"/>
      <w:r>
        <w:t>Stevne</w:t>
      </w:r>
      <w:proofErr w:type="spellEnd"/>
      <w:r>
        <w:t xml:space="preserve"> Clausager</w:t>
      </w:r>
    </w:p>
    <w:p w:rsidR="00003988" w:rsidRDefault="00003988" w:rsidP="00003988">
      <w:r>
        <w:tab/>
      </w:r>
      <w:r>
        <w:tab/>
        <w:t>Mike Friis Østergaard</w:t>
      </w:r>
    </w:p>
    <w:p w:rsidR="00003988" w:rsidRDefault="00003988" w:rsidP="00003988">
      <w:r>
        <w:tab/>
      </w:r>
      <w:r>
        <w:tab/>
        <w:t>Allan If Jensen</w:t>
      </w:r>
    </w:p>
    <w:p w:rsidR="00003988" w:rsidRDefault="00003988" w:rsidP="00003988">
      <w:r>
        <w:tab/>
      </w:r>
      <w:r>
        <w:tab/>
        <w:t xml:space="preserve">Helle Kirk </w:t>
      </w:r>
      <w:proofErr w:type="spellStart"/>
      <w:r>
        <w:t>Bækdal</w:t>
      </w:r>
      <w:proofErr w:type="spellEnd"/>
    </w:p>
    <w:p w:rsidR="00003988" w:rsidRDefault="00003988" w:rsidP="00003988">
      <w:r>
        <w:tab/>
      </w:r>
      <w:r>
        <w:tab/>
        <w:t>Bo Flügge Thrane</w:t>
      </w:r>
    </w:p>
    <w:p w:rsidR="00694A26" w:rsidRDefault="00694A26" w:rsidP="00003988">
      <w:r>
        <w:t>Søndersøskolen:</w:t>
      </w:r>
      <w:r>
        <w:tab/>
        <w:t>Stine Bille</w:t>
      </w:r>
    </w:p>
    <w:p w:rsidR="00694A26" w:rsidRDefault="00694A26" w:rsidP="00003988">
      <w:r>
        <w:tab/>
      </w:r>
      <w:r>
        <w:tab/>
        <w:t>Masja Normann Lyshøj</w:t>
      </w:r>
    </w:p>
    <w:p w:rsidR="00694A26" w:rsidRDefault="00694A26" w:rsidP="00003988">
      <w:r>
        <w:lastRenderedPageBreak/>
        <w:tab/>
      </w:r>
      <w:r>
        <w:tab/>
        <w:t>Peter Dam-Jensen</w:t>
      </w:r>
    </w:p>
    <w:p w:rsidR="00694A26" w:rsidRDefault="00694A26" w:rsidP="00003988">
      <w:r>
        <w:tab/>
      </w:r>
      <w:r>
        <w:tab/>
        <w:t>Tine Sønderup Tarp</w:t>
      </w:r>
    </w:p>
    <w:p w:rsidR="00694A26" w:rsidRDefault="00694A26" w:rsidP="00003988">
      <w:r>
        <w:t>Hareskov Skole:</w:t>
      </w:r>
      <w:r>
        <w:tab/>
        <w:t>Ane Marie Staun</w:t>
      </w:r>
    </w:p>
    <w:p w:rsidR="00694A26" w:rsidRDefault="00694A26" w:rsidP="00003988">
      <w:r>
        <w:tab/>
      </w:r>
      <w:r>
        <w:tab/>
        <w:t xml:space="preserve">Nanna </w:t>
      </w:r>
      <w:proofErr w:type="spellStart"/>
      <w:r>
        <w:t>Wrangel</w:t>
      </w:r>
      <w:proofErr w:type="spellEnd"/>
    </w:p>
    <w:p w:rsidR="00694A26" w:rsidRDefault="00694A26" w:rsidP="00003988">
      <w:r>
        <w:tab/>
      </w:r>
      <w:r>
        <w:tab/>
        <w:t>Gitte Grønbech Jakobsen</w:t>
      </w:r>
    </w:p>
    <w:p w:rsidR="00694A26" w:rsidRDefault="00694A26" w:rsidP="00003988">
      <w:r>
        <w:tab/>
      </w:r>
      <w:r>
        <w:tab/>
        <w:t xml:space="preserve">Amalie </w:t>
      </w:r>
      <w:proofErr w:type="spellStart"/>
      <w:r>
        <w:t>Fordsmann</w:t>
      </w:r>
      <w:proofErr w:type="spellEnd"/>
      <w:r>
        <w:t xml:space="preserve"> Bigum</w:t>
      </w:r>
    </w:p>
    <w:p w:rsidR="00694A26" w:rsidRDefault="00694A26" w:rsidP="00003988">
      <w:r>
        <w:tab/>
      </w:r>
      <w:r>
        <w:tab/>
        <w:t>Gitte Kjær Jensen</w:t>
      </w:r>
    </w:p>
    <w:p w:rsidR="00694A26" w:rsidRDefault="00694A26" w:rsidP="00003988">
      <w:r>
        <w:tab/>
      </w:r>
      <w:r>
        <w:tab/>
        <w:t>Hanne Jakobsen</w:t>
      </w:r>
    </w:p>
    <w:p w:rsidR="005D70A1" w:rsidRDefault="005D70A1" w:rsidP="00E420A2"/>
    <w:p w:rsidR="00E801BF" w:rsidRDefault="00694A26">
      <w:pPr>
        <w:rPr>
          <w:rFonts w:cs="Times New Roman"/>
        </w:rPr>
      </w:pPr>
      <w:r>
        <w:rPr>
          <w:rFonts w:cs="Times New Roman"/>
        </w:rPr>
        <w:t>Venlig hilsen</w:t>
      </w:r>
      <w:r w:rsidR="00A17E91" w:rsidRPr="007865D6">
        <w:rPr>
          <w:rFonts w:cs="Times New Roman"/>
        </w:rPr>
        <w:t xml:space="preserve"> kredsstyrelsen</w:t>
      </w:r>
      <w:r w:rsidR="005D5927" w:rsidRPr="007865D6">
        <w:rPr>
          <w:rFonts w:cs="Times New Roman"/>
        </w:rPr>
        <w:tab/>
      </w:r>
    </w:p>
    <w:sectPr w:rsidR="00E801BF" w:rsidSect="00E801B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8" w:rsidRDefault="00504658" w:rsidP="008E7E41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8E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8" w:rsidRDefault="00504658" w:rsidP="008E7E41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8E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A5"/>
    <w:multiLevelType w:val="hybridMultilevel"/>
    <w:tmpl w:val="01EC01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48FA"/>
    <w:multiLevelType w:val="hybridMultilevel"/>
    <w:tmpl w:val="B838E9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297A"/>
    <w:multiLevelType w:val="hybridMultilevel"/>
    <w:tmpl w:val="5DA01B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78"/>
    <w:rsid w:val="00003988"/>
    <w:rsid w:val="00006F20"/>
    <w:rsid w:val="000232E5"/>
    <w:rsid w:val="00073245"/>
    <w:rsid w:val="000B120B"/>
    <w:rsid w:val="000B2959"/>
    <w:rsid w:val="000D2412"/>
    <w:rsid w:val="000D7D4B"/>
    <w:rsid w:val="002353CB"/>
    <w:rsid w:val="00270BAF"/>
    <w:rsid w:val="002954E3"/>
    <w:rsid w:val="002D16D4"/>
    <w:rsid w:val="0030451D"/>
    <w:rsid w:val="00375C32"/>
    <w:rsid w:val="00434A78"/>
    <w:rsid w:val="004A56F2"/>
    <w:rsid w:val="00504658"/>
    <w:rsid w:val="00553435"/>
    <w:rsid w:val="005647CD"/>
    <w:rsid w:val="005D5927"/>
    <w:rsid w:val="005D70A1"/>
    <w:rsid w:val="005E1BFD"/>
    <w:rsid w:val="006448E9"/>
    <w:rsid w:val="00683144"/>
    <w:rsid w:val="00694A26"/>
    <w:rsid w:val="007374AD"/>
    <w:rsid w:val="00777F8C"/>
    <w:rsid w:val="007865D6"/>
    <w:rsid w:val="007E1EA9"/>
    <w:rsid w:val="008E7E41"/>
    <w:rsid w:val="00921588"/>
    <w:rsid w:val="00923C8F"/>
    <w:rsid w:val="00A17E91"/>
    <w:rsid w:val="00AC254D"/>
    <w:rsid w:val="00AD3F90"/>
    <w:rsid w:val="00B43678"/>
    <w:rsid w:val="00B9666E"/>
    <w:rsid w:val="00C5668A"/>
    <w:rsid w:val="00C95EFA"/>
    <w:rsid w:val="00CD0B09"/>
    <w:rsid w:val="00E0707C"/>
    <w:rsid w:val="00E324F3"/>
    <w:rsid w:val="00E420A2"/>
    <w:rsid w:val="00E801BF"/>
    <w:rsid w:val="00EE4C91"/>
    <w:rsid w:val="00EF588F"/>
    <w:rsid w:val="00F423B7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553435"/>
    <w:pPr>
      <w:keepNext/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Times New Roman" w:eastAsia="Times New Roman" w:hAnsi="Times New Roman" w:cs="Times New Roman"/>
      <w:b/>
      <w:spacing w:val="-3"/>
      <w:sz w:val="5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3C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E7E4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E7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7E41"/>
  </w:style>
  <w:style w:type="paragraph" w:styleId="Sidefod">
    <w:name w:val="footer"/>
    <w:basedOn w:val="Normal"/>
    <w:link w:val="SidefodTegn"/>
    <w:uiPriority w:val="99"/>
    <w:unhideWhenUsed/>
    <w:rsid w:val="008E7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7E41"/>
  </w:style>
  <w:style w:type="character" w:customStyle="1" w:styleId="Overskrift3Tegn">
    <w:name w:val="Overskrift 3 Tegn"/>
    <w:basedOn w:val="Standardskrifttypeiafsnit"/>
    <w:link w:val="Overskrift3"/>
    <w:rsid w:val="00553435"/>
    <w:rPr>
      <w:rFonts w:ascii="Times New Roman" w:eastAsia="Times New Roman" w:hAnsi="Times New Roman" w:cs="Times New Roman"/>
      <w:b/>
      <w:spacing w:val="-3"/>
      <w:sz w:val="5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53435"/>
    <w:pPr>
      <w:ind w:left="720"/>
      <w:contextualSpacing/>
    </w:pPr>
  </w:style>
  <w:style w:type="paragraph" w:customStyle="1" w:styleId="Default">
    <w:name w:val="Default"/>
    <w:rsid w:val="00E070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EE4C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553435"/>
    <w:pPr>
      <w:keepNext/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Times New Roman" w:eastAsia="Times New Roman" w:hAnsi="Times New Roman" w:cs="Times New Roman"/>
      <w:b/>
      <w:spacing w:val="-3"/>
      <w:sz w:val="5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3C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E7E4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E7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7E41"/>
  </w:style>
  <w:style w:type="paragraph" w:styleId="Sidefod">
    <w:name w:val="footer"/>
    <w:basedOn w:val="Normal"/>
    <w:link w:val="SidefodTegn"/>
    <w:uiPriority w:val="99"/>
    <w:unhideWhenUsed/>
    <w:rsid w:val="008E7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7E41"/>
  </w:style>
  <w:style w:type="character" w:customStyle="1" w:styleId="Overskrift3Tegn">
    <w:name w:val="Overskrift 3 Tegn"/>
    <w:basedOn w:val="Standardskrifttypeiafsnit"/>
    <w:link w:val="Overskrift3"/>
    <w:rsid w:val="00553435"/>
    <w:rPr>
      <w:rFonts w:ascii="Times New Roman" w:eastAsia="Times New Roman" w:hAnsi="Times New Roman" w:cs="Times New Roman"/>
      <w:b/>
      <w:spacing w:val="-3"/>
      <w:sz w:val="5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53435"/>
    <w:pPr>
      <w:ind w:left="720"/>
      <w:contextualSpacing/>
    </w:pPr>
  </w:style>
  <w:style w:type="paragraph" w:customStyle="1" w:styleId="Default">
    <w:name w:val="Default"/>
    <w:rsid w:val="00E070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EE4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53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54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dk/imgres?imgurl=http://buskerud.skole.custompublish.com/getfile.php/2686727.1407.wrdadyssft/2000x2000skolestart.jpg&amp;imgrefurl=http://buskerud.skole.custompublish.com/skolestart-18-august.5548613-116147.html&amp;h=202&amp;w=460&amp;tbnid=oAXYfvlXSdnJ9M:&amp;docid=7FfXVXLmzhSG8M&amp;ei=F9zmVcyXHaf8ywP4vZ-wAw&amp;tbm=isch&amp;ved=0CGMQMygmMCZqFQoTCIz_1J6e2McCFSf-cgod-N4H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dk/search?biw=1280&amp;bih=842&amp;site=imghp&amp;tbm=isch&amp;q=skolestart+2015&amp;revid=1217036419&amp;sa=X&amp;ved=0CCAQ1QJqFQoTCIz_1J6e2McCFSf-cgod-N4H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401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Ekmann Brandt</dc:creator>
  <cp:lastModifiedBy>Annette Birn</cp:lastModifiedBy>
  <cp:revision>5</cp:revision>
  <dcterms:created xsi:type="dcterms:W3CDTF">2015-08-31T08:17:00Z</dcterms:created>
  <dcterms:modified xsi:type="dcterms:W3CDTF">2015-09-02T11:43:00Z</dcterms:modified>
</cp:coreProperties>
</file>